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34D72" w14:textId="77777777" w:rsidR="00CC34C0" w:rsidRPr="00CC34C0" w:rsidRDefault="00CC34C0" w:rsidP="00CC34C0">
      <w:pPr>
        <w:shd w:val="clear" w:color="auto" w:fill="00313E"/>
        <w:spacing w:after="180" w:line="240" w:lineRule="atLeast"/>
        <w:outlineLvl w:val="0"/>
        <w:rPr>
          <w:rFonts w:ascii="Heebo" w:eastAsia="Times New Roman" w:hAnsi="Heebo" w:cs="Heebo"/>
          <w:b/>
          <w:bCs/>
          <w:caps/>
          <w:color w:val="FFFFFF"/>
          <w:spacing w:val="-15"/>
          <w:kern w:val="36"/>
          <w:sz w:val="66"/>
          <w:szCs w:val="66"/>
        </w:rPr>
      </w:pPr>
      <w:r w:rsidRPr="00CC34C0">
        <w:rPr>
          <w:rFonts w:ascii="Heebo" w:eastAsia="Times New Roman" w:hAnsi="Heebo" w:cs="Heebo" w:hint="cs"/>
          <w:b/>
          <w:bCs/>
          <w:caps/>
          <w:color w:val="FFFFFF"/>
          <w:spacing w:val="-15"/>
          <w:kern w:val="36"/>
          <w:sz w:val="66"/>
          <w:szCs w:val="66"/>
        </w:rPr>
        <w:t>SPRAY-ON PROTECTIVE COATINGS</w:t>
      </w:r>
    </w:p>
    <w:p w14:paraId="558EF211" w14:textId="77777777" w:rsidR="00CC34C0" w:rsidRPr="00CC34C0" w:rsidRDefault="00CC34C0" w:rsidP="00CC34C0">
      <w:pPr>
        <w:shd w:val="clear" w:color="auto" w:fill="00313E"/>
        <w:spacing w:after="480" w:line="240" w:lineRule="auto"/>
        <w:rPr>
          <w:rFonts w:ascii="Heebo" w:eastAsia="Times New Roman" w:hAnsi="Heebo" w:cs="Heebo" w:hint="cs"/>
          <w:color w:val="FFFFFF"/>
          <w:sz w:val="36"/>
          <w:szCs w:val="36"/>
        </w:rPr>
      </w:pPr>
      <w:r w:rsidRPr="00CC34C0">
        <w:rPr>
          <w:rFonts w:ascii="Heebo" w:eastAsia="Times New Roman" w:hAnsi="Heebo" w:cs="Heebo" w:hint="cs"/>
          <w:color w:val="FFFFFF"/>
          <w:sz w:val="36"/>
          <w:szCs w:val="36"/>
        </w:rPr>
        <w:t>Industry Leaders in Polyurea and Polyurethane Chemical and Equipment Manufacturer</w:t>
      </w:r>
    </w:p>
    <w:p w14:paraId="5B8E8C02" w14:textId="77777777" w:rsidR="00CC34C0" w:rsidRDefault="00CC34C0" w:rsidP="00CC34C0">
      <w:pPr>
        <w:pStyle w:val="Heading2"/>
        <w:shd w:val="clear" w:color="auto" w:fill="00313E"/>
        <w:spacing w:before="0" w:after="120" w:line="300" w:lineRule="atLeast"/>
        <w:rPr>
          <w:rFonts w:ascii="Heebo" w:hAnsi="Heebo" w:cs="Heebo"/>
          <w:color w:val="FFFFFF"/>
          <w:sz w:val="45"/>
          <w:szCs w:val="45"/>
        </w:rPr>
      </w:pPr>
      <w:r>
        <w:rPr>
          <w:rFonts w:ascii="Heebo" w:hAnsi="Heebo" w:cs="Heebo" w:hint="cs"/>
          <w:b/>
          <w:bCs/>
          <w:color w:val="FFFFFF"/>
          <w:sz w:val="45"/>
          <w:szCs w:val="45"/>
        </w:rPr>
        <w:t>Chemical Supply, Equipment &amp; Training</w:t>
      </w:r>
    </w:p>
    <w:p w14:paraId="069E1CCB" w14:textId="77777777" w:rsidR="00CC34C0" w:rsidRDefault="00CC34C0" w:rsidP="00CC34C0">
      <w:pPr>
        <w:shd w:val="clear" w:color="auto" w:fill="00313E"/>
        <w:rPr>
          <w:rFonts w:ascii="Heebo" w:hAnsi="Heebo" w:cs="Heebo" w:hint="cs"/>
          <w:color w:val="FFFFFF"/>
          <w:sz w:val="27"/>
          <w:szCs w:val="27"/>
        </w:rPr>
      </w:pPr>
      <w:r>
        <w:rPr>
          <w:rStyle w:val="Strong"/>
          <w:rFonts w:ascii="Heebo" w:hAnsi="Heebo" w:cs="Heebo" w:hint="cs"/>
          <w:color w:val="FFFFFF"/>
          <w:sz w:val="27"/>
          <w:szCs w:val="27"/>
        </w:rPr>
        <w:t>ArmorThane</w:t>
      </w:r>
      <w:r>
        <w:rPr>
          <w:rFonts w:ascii="Heebo" w:hAnsi="Heebo" w:cs="Heebo" w:hint="cs"/>
          <w:color w:val="FFFFFF"/>
          <w:sz w:val="27"/>
          <w:szCs w:val="27"/>
        </w:rPr>
        <w:t> is a chemical and equipment manufacturing company. We develop, manufacture and distribute top-quality protective </w:t>
      </w:r>
      <w:hyperlink r:id="rId5" w:history="1">
        <w:r>
          <w:rPr>
            <w:rStyle w:val="Hyperlink"/>
            <w:rFonts w:ascii="Heebo" w:hAnsi="Heebo" w:cs="Heebo" w:hint="cs"/>
            <w:color w:val="FFFFFF"/>
            <w:sz w:val="27"/>
            <w:szCs w:val="27"/>
          </w:rPr>
          <w:t>polyurethane and polyurea coatings</w:t>
        </w:r>
      </w:hyperlink>
      <w:r>
        <w:rPr>
          <w:rFonts w:ascii="Heebo" w:hAnsi="Heebo" w:cs="Heebo" w:hint="cs"/>
          <w:color w:val="FFFFFF"/>
          <w:sz w:val="27"/>
          <w:szCs w:val="27"/>
        </w:rPr>
        <w:t> and </w:t>
      </w:r>
      <w:hyperlink r:id="rId6" w:history="1">
        <w:r>
          <w:rPr>
            <w:rStyle w:val="Hyperlink"/>
            <w:rFonts w:ascii="Heebo" w:hAnsi="Heebo" w:cs="Heebo" w:hint="cs"/>
            <w:color w:val="FFFFFF"/>
            <w:sz w:val="27"/>
            <w:szCs w:val="27"/>
          </w:rPr>
          <w:t>commercial application equipment</w:t>
        </w:r>
      </w:hyperlink>
      <w:r>
        <w:rPr>
          <w:rFonts w:ascii="Heebo" w:hAnsi="Heebo" w:cs="Heebo" w:hint="cs"/>
          <w:color w:val="FFFFFF"/>
          <w:sz w:val="27"/>
          <w:szCs w:val="27"/>
        </w:rPr>
        <w:t>. We provide superior service and training to our professional applicators.</w:t>
      </w:r>
    </w:p>
    <w:p w14:paraId="7AC35915" w14:textId="60BB794B" w:rsidR="00CC34C0" w:rsidRDefault="00CC34C0" w:rsidP="00CC34C0">
      <w:pPr>
        <w:pStyle w:val="Heading3"/>
        <w:spacing w:before="0" w:line="300" w:lineRule="atLeast"/>
        <w:rPr>
          <w:rFonts w:ascii="Heebo" w:hAnsi="Heebo" w:cs="Heebo" w:hint="cs"/>
          <w:caps/>
          <w:color w:val="00313E"/>
          <w:sz w:val="36"/>
          <w:szCs w:val="36"/>
        </w:rPr>
      </w:pPr>
      <w:hyperlink r:id="rId7" w:history="1">
        <w:r>
          <w:rPr>
            <w:rStyle w:val="Hyperlink"/>
            <w:rFonts w:ascii="Heebo" w:hAnsi="Heebo" w:cs="Heebo" w:hint="cs"/>
            <w:caps/>
            <w:sz w:val="36"/>
            <w:szCs w:val="36"/>
          </w:rPr>
          <w:t>30+ YEARS</w:t>
        </w:r>
        <w:r>
          <w:rPr>
            <w:rStyle w:val="Hyperlink"/>
            <w:rFonts w:ascii="Heebo" w:hAnsi="Heebo" w:cs="Heebo"/>
            <w:caps/>
            <w:sz w:val="36"/>
            <w:szCs w:val="36"/>
          </w:rPr>
          <w:t xml:space="preserve"> </w:t>
        </w:r>
        <w:r>
          <w:rPr>
            <w:rStyle w:val="Hyperlink"/>
            <w:rFonts w:ascii="Heebo" w:hAnsi="Heebo" w:cs="Heebo" w:hint="cs"/>
            <w:caps/>
            <w:sz w:val="36"/>
            <w:szCs w:val="36"/>
          </w:rPr>
          <w:t>IN BUSINESS</w:t>
        </w:r>
      </w:hyperlink>
    </w:p>
    <w:p w14:paraId="333D6374" w14:textId="77777777" w:rsidR="00CC34C0" w:rsidRDefault="00CC34C0" w:rsidP="00CC34C0">
      <w:pPr>
        <w:pStyle w:val="mb-0"/>
        <w:spacing w:before="0" w:beforeAutospacing="0" w:after="0" w:afterAutospacing="0"/>
        <w:rPr>
          <w:rFonts w:hint="cs"/>
        </w:rPr>
      </w:pPr>
      <w:r>
        <w:t xml:space="preserve">As a world-wide leader in industrial coatings and spray-on truck bed liners, ArmorThane offers a full line of </w:t>
      </w:r>
      <w:proofErr w:type="gramStart"/>
      <w:r>
        <w:t>top quality</w:t>
      </w:r>
      <w:proofErr w:type="gramEnd"/>
      <w:r>
        <w:t xml:space="preserve"> polyurethane and polyurea coatings and high-tech spraying equipment and supplies. Our </w:t>
      </w:r>
      <w:proofErr w:type="gramStart"/>
      <w:r>
        <w:t>professionally-applied</w:t>
      </w:r>
      <w:proofErr w:type="gramEnd"/>
      <w:r>
        <w:t xml:space="preserve"> pure and hybrid polyurethane and polyurea formulas are extremely durable, flexible and safe.</w:t>
      </w:r>
    </w:p>
    <w:p w14:paraId="551D3779" w14:textId="77777777" w:rsidR="00CC34C0" w:rsidRDefault="00CC34C0" w:rsidP="00CC34C0">
      <w:pPr>
        <w:pStyle w:val="Heading3"/>
        <w:spacing w:before="0" w:after="240" w:line="300" w:lineRule="atLeast"/>
        <w:rPr>
          <w:rFonts w:ascii="Heebo" w:hAnsi="Heebo" w:cs="Heebo"/>
          <w:color w:val="00313E"/>
          <w:sz w:val="36"/>
          <w:szCs w:val="36"/>
        </w:rPr>
      </w:pPr>
      <w:r>
        <w:rPr>
          <w:rFonts w:ascii="Heebo" w:hAnsi="Heebo" w:cs="Heebo" w:hint="cs"/>
          <w:color w:val="00313E"/>
          <w:sz w:val="36"/>
          <w:szCs w:val="36"/>
        </w:rPr>
        <w:t>Applications</w:t>
      </w:r>
    </w:p>
    <w:p w14:paraId="5CE61118" w14:textId="77777777" w:rsidR="00CC34C0" w:rsidRDefault="00CC34C0" w:rsidP="00CC34C0">
      <w:pPr>
        <w:pStyle w:val="Heading4"/>
        <w:shd w:val="clear" w:color="auto" w:fill="FFFFFF"/>
        <w:spacing w:before="0" w:after="240" w:line="300" w:lineRule="atLeast"/>
        <w:rPr>
          <w:rFonts w:ascii="Heebo" w:hAnsi="Heebo" w:cs="Heebo" w:hint="cs"/>
          <w:color w:val="184450"/>
          <w:sz w:val="27"/>
          <w:szCs w:val="27"/>
        </w:rPr>
      </w:pPr>
      <w:hyperlink r:id="rId8" w:history="1">
        <w:r>
          <w:rPr>
            <w:rStyle w:val="Hyperlink"/>
            <w:rFonts w:ascii="Heebo" w:hAnsi="Heebo" w:cs="Heebo" w:hint="cs"/>
            <w:b/>
            <w:bCs/>
            <w:color w:val="005A9C"/>
            <w:sz w:val="27"/>
            <w:szCs w:val="27"/>
          </w:rPr>
          <w:t>Automotive / Marine</w:t>
        </w:r>
      </w:hyperlink>
    </w:p>
    <w:p w14:paraId="012AB464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rFonts w:hint="cs"/>
          <w:sz w:val="21"/>
          <w:szCs w:val="21"/>
        </w:rPr>
      </w:pPr>
      <w:proofErr w:type="spellStart"/>
      <w:r>
        <w:rPr>
          <w:sz w:val="21"/>
          <w:szCs w:val="21"/>
        </w:rPr>
        <w:t>ArmorThane's</w:t>
      </w:r>
      <w:proofErr w:type="spellEnd"/>
      <w:r>
        <w:rPr>
          <w:sz w:val="21"/>
          <w:szCs w:val="21"/>
        </w:rPr>
        <w:t xml:space="preserve"> spray-on bedliners come in a variety of colors. Marine coatings are durable, impact absorbing and skid resistant.</w:t>
      </w:r>
    </w:p>
    <w:p w14:paraId="5E571EAB" w14:textId="77777777" w:rsidR="00CC34C0" w:rsidRDefault="00CC34C0" w:rsidP="00CC34C0">
      <w:pPr>
        <w:pStyle w:val="Heading4"/>
        <w:shd w:val="clear" w:color="auto" w:fill="FFFFFF"/>
        <w:spacing w:before="0" w:after="240" w:line="300" w:lineRule="atLeast"/>
        <w:rPr>
          <w:rFonts w:ascii="Heebo" w:hAnsi="Heebo" w:cs="Heebo"/>
          <w:color w:val="184450"/>
          <w:sz w:val="27"/>
          <w:szCs w:val="27"/>
        </w:rPr>
      </w:pPr>
      <w:hyperlink r:id="rId9" w:history="1">
        <w:r>
          <w:rPr>
            <w:rStyle w:val="Hyperlink"/>
            <w:rFonts w:ascii="Heebo" w:hAnsi="Heebo" w:cs="Heebo" w:hint="cs"/>
            <w:b/>
            <w:bCs/>
            <w:color w:val="005A9C"/>
            <w:sz w:val="27"/>
            <w:szCs w:val="27"/>
          </w:rPr>
          <w:t>Construction</w:t>
        </w:r>
      </w:hyperlink>
    </w:p>
    <w:p w14:paraId="4F4064C2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rFonts w:hint="cs"/>
          <w:sz w:val="21"/>
          <w:szCs w:val="21"/>
        </w:rPr>
      </w:pPr>
      <w:r>
        <w:rPr>
          <w:sz w:val="21"/>
          <w:szCs w:val="21"/>
        </w:rPr>
        <w:t>Waterproof and protect concrete floors, patios, driveways, garages, decks, foundations and more.</w:t>
      </w:r>
    </w:p>
    <w:p w14:paraId="74663539" w14:textId="77777777" w:rsidR="00CC34C0" w:rsidRDefault="00CC34C0" w:rsidP="00CC34C0">
      <w:pPr>
        <w:pStyle w:val="Heading4"/>
        <w:shd w:val="clear" w:color="auto" w:fill="FFFFFF"/>
        <w:spacing w:before="0" w:after="240" w:line="300" w:lineRule="atLeast"/>
        <w:rPr>
          <w:rFonts w:ascii="Heebo" w:hAnsi="Heebo" w:cs="Heebo"/>
          <w:color w:val="184450"/>
          <w:sz w:val="27"/>
          <w:szCs w:val="27"/>
        </w:rPr>
      </w:pPr>
      <w:hyperlink r:id="rId10" w:history="1">
        <w:r>
          <w:rPr>
            <w:rStyle w:val="Hyperlink"/>
            <w:rFonts w:ascii="Heebo" w:hAnsi="Heebo" w:cs="Heebo" w:hint="cs"/>
            <w:b/>
            <w:bCs/>
            <w:color w:val="005A9C"/>
            <w:sz w:val="27"/>
            <w:szCs w:val="27"/>
          </w:rPr>
          <w:t>Agricultural</w:t>
        </w:r>
      </w:hyperlink>
    </w:p>
    <w:p w14:paraId="1014C83E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rFonts w:hint="cs"/>
          <w:sz w:val="21"/>
          <w:szCs w:val="21"/>
        </w:rPr>
      </w:pPr>
      <w:r>
        <w:rPr>
          <w:sz w:val="21"/>
          <w:szCs w:val="21"/>
        </w:rPr>
        <w:t xml:space="preserve">Apply corrosion and rust resistant polyurethane coatings to agricultural equipment, </w:t>
      </w:r>
      <w:proofErr w:type="gramStart"/>
      <w:r>
        <w:rPr>
          <w:sz w:val="21"/>
          <w:szCs w:val="21"/>
        </w:rPr>
        <w:t>structures</w:t>
      </w:r>
      <w:proofErr w:type="gramEnd"/>
      <w:r>
        <w:rPr>
          <w:sz w:val="21"/>
          <w:szCs w:val="21"/>
        </w:rPr>
        <w:t xml:space="preserve"> and water containments.</w:t>
      </w:r>
    </w:p>
    <w:p w14:paraId="0852A1CF" w14:textId="77777777" w:rsidR="00CC34C0" w:rsidRDefault="00CC34C0" w:rsidP="00CC34C0">
      <w:pPr>
        <w:pStyle w:val="Heading4"/>
        <w:shd w:val="clear" w:color="auto" w:fill="FFFFFF"/>
        <w:spacing w:before="0" w:after="240" w:line="300" w:lineRule="atLeast"/>
        <w:rPr>
          <w:rFonts w:ascii="Heebo" w:hAnsi="Heebo" w:cs="Heebo"/>
          <w:color w:val="184450"/>
          <w:sz w:val="27"/>
          <w:szCs w:val="27"/>
        </w:rPr>
      </w:pPr>
      <w:hyperlink r:id="rId11" w:history="1">
        <w:r>
          <w:rPr>
            <w:rStyle w:val="Hyperlink"/>
            <w:rFonts w:ascii="Heebo" w:hAnsi="Heebo" w:cs="Heebo" w:hint="cs"/>
            <w:b/>
            <w:bCs/>
            <w:color w:val="005A9C"/>
            <w:sz w:val="27"/>
            <w:szCs w:val="27"/>
          </w:rPr>
          <w:t>Industrial</w:t>
        </w:r>
      </w:hyperlink>
    </w:p>
    <w:p w14:paraId="651626EA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rFonts w:hint="cs"/>
          <w:sz w:val="21"/>
          <w:szCs w:val="21"/>
        </w:rPr>
      </w:pPr>
      <w:r>
        <w:rPr>
          <w:sz w:val="21"/>
          <w:szCs w:val="21"/>
        </w:rPr>
        <w:t>Our Polyurethane and Polyurea products provide solutions to key industrial problems for containment, corrosion prevention and waterproof barriers.</w:t>
      </w:r>
    </w:p>
    <w:p w14:paraId="1DDFB900" w14:textId="77777777" w:rsidR="00CC34C0" w:rsidRDefault="00CC34C0" w:rsidP="00CC34C0">
      <w:pPr>
        <w:pStyle w:val="Heading4"/>
        <w:shd w:val="clear" w:color="auto" w:fill="FFFFFF"/>
        <w:spacing w:before="0" w:after="240" w:line="300" w:lineRule="atLeast"/>
        <w:rPr>
          <w:rFonts w:ascii="Heebo" w:hAnsi="Heebo" w:cs="Heebo"/>
          <w:color w:val="184450"/>
          <w:sz w:val="27"/>
          <w:szCs w:val="27"/>
        </w:rPr>
      </w:pPr>
      <w:hyperlink r:id="rId12" w:history="1">
        <w:r>
          <w:rPr>
            <w:rStyle w:val="Hyperlink"/>
            <w:rFonts w:ascii="Heebo" w:hAnsi="Heebo" w:cs="Heebo" w:hint="cs"/>
            <w:b/>
            <w:bCs/>
            <w:color w:val="005A9C"/>
            <w:sz w:val="27"/>
            <w:szCs w:val="27"/>
          </w:rPr>
          <w:t>Military / Blast Protection</w:t>
        </w:r>
      </w:hyperlink>
    </w:p>
    <w:p w14:paraId="2AC8EE3F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rFonts w:hint="cs"/>
          <w:sz w:val="21"/>
          <w:szCs w:val="21"/>
        </w:rPr>
      </w:pPr>
      <w:r>
        <w:rPr>
          <w:sz w:val="21"/>
          <w:szCs w:val="21"/>
        </w:rPr>
        <w:t>Polyurea coatings designed specifically to minimize casualties and property damage due to blasts and ballistics in buildings and vehicles.</w:t>
      </w:r>
    </w:p>
    <w:p w14:paraId="7968B808" w14:textId="77777777" w:rsidR="00CC34C0" w:rsidRDefault="00CC34C0" w:rsidP="00CC34C0">
      <w:pPr>
        <w:pStyle w:val="Heading4"/>
        <w:shd w:val="clear" w:color="auto" w:fill="FFFFFF"/>
        <w:spacing w:before="0" w:after="240" w:line="300" w:lineRule="atLeast"/>
        <w:rPr>
          <w:rFonts w:ascii="Heebo" w:hAnsi="Heebo" w:cs="Heebo"/>
          <w:color w:val="184450"/>
          <w:sz w:val="27"/>
          <w:szCs w:val="27"/>
        </w:rPr>
      </w:pPr>
      <w:hyperlink r:id="rId13" w:history="1">
        <w:r>
          <w:rPr>
            <w:rStyle w:val="Hyperlink"/>
            <w:rFonts w:ascii="Heebo" w:hAnsi="Heebo" w:cs="Heebo" w:hint="cs"/>
            <w:b/>
            <w:bCs/>
            <w:color w:val="005A9C"/>
            <w:sz w:val="27"/>
            <w:szCs w:val="27"/>
          </w:rPr>
          <w:t>Manufacturing</w:t>
        </w:r>
      </w:hyperlink>
    </w:p>
    <w:p w14:paraId="4169003F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rFonts w:hint="cs"/>
          <w:sz w:val="21"/>
          <w:szCs w:val="21"/>
        </w:rPr>
      </w:pPr>
      <w:r>
        <w:rPr>
          <w:sz w:val="21"/>
          <w:szCs w:val="21"/>
        </w:rPr>
        <w:t>Make your products corrosion resistant, waterproof, easier to clean, and dent and scratch resistant with polyurethane and polyurea spraying.</w:t>
      </w:r>
    </w:p>
    <w:p w14:paraId="743B35BE" w14:textId="77777777" w:rsidR="00CC34C0" w:rsidRDefault="00CC34C0" w:rsidP="00CC34C0">
      <w:pPr>
        <w:pStyle w:val="Heading3"/>
        <w:spacing w:before="0" w:after="240" w:line="300" w:lineRule="atLeast"/>
        <w:jc w:val="right"/>
        <w:rPr>
          <w:rFonts w:ascii="Heebo" w:hAnsi="Heebo" w:cs="Heebo"/>
          <w:color w:val="FFFFFF"/>
          <w:sz w:val="41"/>
          <w:szCs w:val="41"/>
        </w:rPr>
      </w:pPr>
      <w:r>
        <w:rPr>
          <w:rFonts w:ascii="Heebo" w:hAnsi="Heebo" w:cs="Heebo" w:hint="cs"/>
          <w:color w:val="FFFFFF"/>
          <w:sz w:val="41"/>
          <w:szCs w:val="41"/>
        </w:rPr>
        <w:t xml:space="preserve">8 Reasons </w:t>
      </w:r>
      <w:proofErr w:type="gramStart"/>
      <w:r>
        <w:rPr>
          <w:rFonts w:ascii="Heebo" w:hAnsi="Heebo" w:cs="Heebo" w:hint="cs"/>
          <w:color w:val="FFFFFF"/>
          <w:sz w:val="41"/>
          <w:szCs w:val="41"/>
        </w:rPr>
        <w:t>To</w:t>
      </w:r>
      <w:proofErr w:type="gramEnd"/>
      <w:r>
        <w:rPr>
          <w:rFonts w:ascii="Heebo" w:hAnsi="Heebo" w:cs="Heebo" w:hint="cs"/>
          <w:color w:val="FFFFFF"/>
          <w:sz w:val="41"/>
          <w:szCs w:val="41"/>
        </w:rPr>
        <w:t xml:space="preserve"> Choose ArmorThane</w:t>
      </w:r>
    </w:p>
    <w:p w14:paraId="1E89B775" w14:textId="77777777" w:rsidR="00CC34C0" w:rsidRDefault="00CC34C0" w:rsidP="00CC34C0">
      <w:pPr>
        <w:jc w:val="right"/>
        <w:rPr>
          <w:rFonts w:ascii="Times New Roman" w:hAnsi="Times New Roman" w:cs="Times New Roman" w:hint="cs"/>
          <w:sz w:val="27"/>
          <w:szCs w:val="27"/>
        </w:rPr>
      </w:pPr>
      <w:hyperlink r:id="rId14" w:history="1">
        <w:r>
          <w:rPr>
            <w:rStyle w:val="text-dark"/>
            <w:rFonts w:ascii="Heebo" w:hAnsi="Heebo" w:cs="Heebo" w:hint="cs"/>
            <w:b/>
            <w:bCs/>
            <w:color w:val="00313E"/>
            <w:sz w:val="27"/>
            <w:szCs w:val="27"/>
            <w:u w:val="single"/>
            <w:bdr w:val="single" w:sz="6" w:space="5" w:color="F5CF40" w:frame="1"/>
            <w:shd w:val="clear" w:color="auto" w:fill="F5CF40"/>
          </w:rPr>
          <w:t>Learn About Business Opportunities</w:t>
        </w:r>
      </w:hyperlink>
    </w:p>
    <w:p w14:paraId="244FB9AE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  <w:sz w:val="24"/>
          <w:szCs w:val="24"/>
        </w:rPr>
      </w:pPr>
      <w:r>
        <w:rPr>
          <w:b/>
          <w:bCs/>
        </w:rPr>
        <w:t>Add a New Profit Center for Existing Business</w:t>
      </w:r>
    </w:p>
    <w:p w14:paraId="21930834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r>
        <w:rPr>
          <w:b/>
          <w:bCs/>
        </w:rPr>
        <w:t>Be Your Own Boss with Unlimited New Business Opportunities</w:t>
      </w:r>
    </w:p>
    <w:p w14:paraId="20AE6B04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r>
        <w:rPr>
          <w:b/>
          <w:bCs/>
        </w:rPr>
        <w:t>Shop and Mobile Unit Applications</w:t>
      </w:r>
    </w:p>
    <w:p w14:paraId="5E4C2DCD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proofErr w:type="gramStart"/>
      <w:r>
        <w:rPr>
          <w:b/>
          <w:bCs/>
        </w:rPr>
        <w:t>Low Cost</w:t>
      </w:r>
      <w:proofErr w:type="gramEnd"/>
      <w:r>
        <w:rPr>
          <w:b/>
          <w:bCs/>
        </w:rPr>
        <w:t xml:space="preserve"> Start-up Packages</w:t>
      </w:r>
    </w:p>
    <w:p w14:paraId="2B85F7E7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r>
        <w:rPr>
          <w:b/>
          <w:bCs/>
        </w:rPr>
        <w:t>NO Franchise Fees or Royalties</w:t>
      </w:r>
    </w:p>
    <w:p w14:paraId="4D841802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r>
        <w:rPr>
          <w:b/>
          <w:bCs/>
        </w:rPr>
        <w:t>Flexibility to Build the Package You Need</w:t>
      </w:r>
    </w:p>
    <w:p w14:paraId="5F99DC51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r>
        <w:rPr>
          <w:b/>
          <w:bCs/>
        </w:rPr>
        <w:t>Outstanding Products and Equipment</w:t>
      </w:r>
    </w:p>
    <w:p w14:paraId="2CA5F63B" w14:textId="77777777" w:rsidR="00CC34C0" w:rsidRDefault="00CC34C0" w:rsidP="00CC34C0">
      <w:pPr>
        <w:numPr>
          <w:ilvl w:val="0"/>
          <w:numId w:val="1"/>
        </w:numPr>
        <w:spacing w:before="100" w:beforeAutospacing="1" w:after="120" w:line="240" w:lineRule="auto"/>
        <w:rPr>
          <w:b/>
          <w:bCs/>
        </w:rPr>
      </w:pPr>
      <w:r>
        <w:rPr>
          <w:b/>
          <w:bCs/>
        </w:rPr>
        <w:t>Expert Training and Technical Support</w:t>
      </w:r>
    </w:p>
    <w:p w14:paraId="75E3F100" w14:textId="77777777" w:rsidR="00CC34C0" w:rsidRDefault="00CC34C0" w:rsidP="00CC34C0">
      <w:pPr>
        <w:pStyle w:val="Heading3"/>
        <w:spacing w:before="0" w:line="300" w:lineRule="atLeast"/>
        <w:jc w:val="center"/>
        <w:rPr>
          <w:rFonts w:ascii="Heebo" w:hAnsi="Heebo" w:cs="Heebo"/>
          <w:b/>
          <w:bCs/>
          <w:caps/>
          <w:color w:val="00313E"/>
          <w:sz w:val="36"/>
          <w:szCs w:val="36"/>
        </w:rPr>
      </w:pPr>
      <w:hyperlink r:id="rId15" w:history="1">
        <w:r>
          <w:rPr>
            <w:rStyle w:val="Hyperlink"/>
            <w:rFonts w:ascii="Heebo" w:hAnsi="Heebo" w:cs="Heebo" w:hint="cs"/>
            <w:caps/>
            <w:sz w:val="36"/>
            <w:szCs w:val="36"/>
          </w:rPr>
          <w:t>LATEST ARTICLES &amp; NEWS</w:t>
        </w:r>
      </w:hyperlink>
    </w:p>
    <w:p w14:paraId="44A17659" w14:textId="77777777" w:rsidR="00CC34C0" w:rsidRDefault="00CC34C0" w:rsidP="00CC34C0">
      <w:pPr>
        <w:shd w:val="clear" w:color="auto" w:fill="FFFFFF"/>
        <w:rPr>
          <w:rStyle w:val="Hyperlink"/>
          <w:rFonts w:ascii="Times New Roman" w:hAnsi="Times New Roman" w:cs="Times New Roman" w:hint="cs"/>
          <w:sz w:val="24"/>
          <w:szCs w:val="24"/>
          <w:u w:val="none"/>
          <w:bdr w:val="none" w:sz="0" w:space="0" w:color="auto" w:frame="1"/>
        </w:rPr>
      </w:pPr>
      <w:r>
        <w:fldChar w:fldCharType="begin"/>
      </w:r>
      <w:r>
        <w:instrText xml:space="preserve"> HYPERLINK "https://www.armorthane.com/resources/news/turn-key-mobile-spray-rigs-by-armorthane/" </w:instrText>
      </w:r>
      <w:r>
        <w:fldChar w:fldCharType="separate"/>
      </w:r>
    </w:p>
    <w:p w14:paraId="01461D29" w14:textId="77777777" w:rsidR="00CC34C0" w:rsidRDefault="00CC34C0" w:rsidP="00CC34C0">
      <w:pPr>
        <w:pStyle w:val="Heading5"/>
        <w:shd w:val="clear" w:color="auto" w:fill="FFFFFF"/>
        <w:spacing w:before="0" w:line="300" w:lineRule="atLeast"/>
        <w:rPr>
          <w:color w:val="005A9C"/>
          <w:sz w:val="24"/>
          <w:szCs w:val="24"/>
        </w:rPr>
      </w:pPr>
      <w:r>
        <w:rPr>
          <w:b/>
          <w:bCs/>
          <w:color w:val="005A9C"/>
          <w:sz w:val="24"/>
          <w:szCs w:val="24"/>
          <w:bdr w:val="none" w:sz="0" w:space="0" w:color="auto" w:frame="1"/>
        </w:rPr>
        <w:t xml:space="preserve">Turn-Key Mobile Spray Rigs </w:t>
      </w:r>
      <w:proofErr w:type="gramStart"/>
      <w:r>
        <w:rPr>
          <w:b/>
          <w:bCs/>
          <w:color w:val="005A9C"/>
          <w:sz w:val="24"/>
          <w:szCs w:val="24"/>
          <w:bdr w:val="none" w:sz="0" w:space="0" w:color="auto" w:frame="1"/>
        </w:rPr>
        <w:t>By</w:t>
      </w:r>
      <w:proofErr w:type="gramEnd"/>
      <w:r>
        <w:rPr>
          <w:b/>
          <w:bCs/>
          <w:color w:val="005A9C"/>
          <w:sz w:val="24"/>
          <w:szCs w:val="24"/>
          <w:bdr w:val="none" w:sz="0" w:space="0" w:color="auto" w:frame="1"/>
        </w:rPr>
        <w:t xml:space="preserve"> ArmorThane</w:t>
      </w:r>
    </w:p>
    <w:p w14:paraId="79D965CA" w14:textId="77777777" w:rsidR="00CC34C0" w:rsidRDefault="00CC34C0" w:rsidP="00CC34C0">
      <w:pPr>
        <w:shd w:val="clear" w:color="auto" w:fill="FFFFFF"/>
        <w:rPr>
          <w:sz w:val="24"/>
          <w:szCs w:val="24"/>
        </w:rPr>
      </w:pPr>
      <w:r>
        <w:fldChar w:fldCharType="end"/>
      </w:r>
    </w:p>
    <w:p w14:paraId="2422E38E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sz w:val="21"/>
          <w:szCs w:val="21"/>
        </w:rPr>
        <w:t> ArmorThane is proud to announce the completion of our new Mobile Spray Rig builder.</w:t>
      </w:r>
    </w:p>
    <w:p w14:paraId="698096A0" w14:textId="77777777" w:rsidR="00CC34C0" w:rsidRDefault="00CC34C0" w:rsidP="00CC34C0">
      <w:pPr>
        <w:shd w:val="clear" w:color="auto" w:fill="FFFFFF"/>
        <w:rPr>
          <w:rStyle w:val="Hyperlink"/>
          <w:sz w:val="24"/>
          <w:szCs w:val="24"/>
          <w:u w:val="none"/>
          <w:bdr w:val="none" w:sz="0" w:space="0" w:color="auto" w:frame="1"/>
        </w:rPr>
      </w:pPr>
      <w:r>
        <w:fldChar w:fldCharType="begin"/>
      </w:r>
      <w:r>
        <w:instrText xml:space="preserve"> HYPERLINK "https://www.armorthane.com/resources/news/polyurea-vs-powder-coat-which-is-better/" </w:instrText>
      </w:r>
      <w:r>
        <w:fldChar w:fldCharType="separate"/>
      </w:r>
    </w:p>
    <w:p w14:paraId="051F6261" w14:textId="77777777" w:rsidR="00CC34C0" w:rsidRDefault="00CC34C0" w:rsidP="00CC34C0">
      <w:pPr>
        <w:pStyle w:val="Heading5"/>
        <w:shd w:val="clear" w:color="auto" w:fill="FFFFFF"/>
        <w:spacing w:before="0" w:line="300" w:lineRule="atLeast"/>
        <w:rPr>
          <w:color w:val="005A9C"/>
          <w:sz w:val="24"/>
          <w:szCs w:val="24"/>
        </w:rPr>
      </w:pPr>
      <w:r>
        <w:rPr>
          <w:b/>
          <w:bCs/>
          <w:color w:val="005A9C"/>
          <w:sz w:val="24"/>
          <w:szCs w:val="24"/>
          <w:bdr w:val="none" w:sz="0" w:space="0" w:color="auto" w:frame="1"/>
        </w:rPr>
        <w:t>Polyurea Vs Powder Coat: Which is better?</w:t>
      </w:r>
    </w:p>
    <w:p w14:paraId="200DC615" w14:textId="77777777" w:rsidR="00CC34C0" w:rsidRDefault="00CC34C0" w:rsidP="00CC34C0">
      <w:pPr>
        <w:shd w:val="clear" w:color="auto" w:fill="FFFFFF"/>
        <w:rPr>
          <w:sz w:val="24"/>
          <w:szCs w:val="24"/>
        </w:rPr>
      </w:pPr>
      <w:r>
        <w:fldChar w:fldCharType="end"/>
      </w:r>
    </w:p>
    <w:p w14:paraId="4B74D8DD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sz w:val="21"/>
          <w:szCs w:val="21"/>
        </w:rPr>
        <w:t>For most materials, such as steel and iron, an enhanced barrier is necessary for protection against corrosion to improve wear resistance and extend the life span of the material.</w:t>
      </w:r>
    </w:p>
    <w:p w14:paraId="5CB069D4" w14:textId="77777777" w:rsidR="00CC34C0" w:rsidRDefault="00CC34C0" w:rsidP="00CC34C0">
      <w:pPr>
        <w:pStyle w:val="Heading3"/>
        <w:spacing w:before="0" w:line="300" w:lineRule="atLeast"/>
        <w:jc w:val="center"/>
        <w:rPr>
          <w:rFonts w:ascii="Heebo" w:hAnsi="Heebo" w:cs="Heebo"/>
          <w:caps/>
          <w:color w:val="00313E"/>
          <w:sz w:val="36"/>
          <w:szCs w:val="36"/>
        </w:rPr>
      </w:pPr>
      <w:hyperlink r:id="rId16" w:history="1">
        <w:r>
          <w:rPr>
            <w:rStyle w:val="Hyperlink"/>
            <w:rFonts w:ascii="Heebo" w:hAnsi="Heebo" w:cs="Heebo" w:hint="cs"/>
            <w:caps/>
            <w:sz w:val="36"/>
            <w:szCs w:val="36"/>
          </w:rPr>
          <w:t>LATEST VIDEOS</w:t>
        </w:r>
      </w:hyperlink>
    </w:p>
    <w:p w14:paraId="76D8D828" w14:textId="77777777" w:rsidR="00CC34C0" w:rsidRDefault="00CC34C0" w:rsidP="00CC34C0">
      <w:pPr>
        <w:shd w:val="clear" w:color="auto" w:fill="FFFFFF"/>
        <w:rPr>
          <w:rStyle w:val="Hyperlink"/>
          <w:rFonts w:ascii="Times New Roman" w:hAnsi="Times New Roman" w:cs="Times New Roman" w:hint="cs"/>
          <w:sz w:val="24"/>
          <w:szCs w:val="24"/>
          <w:u w:val="none"/>
          <w:bdr w:val="none" w:sz="0" w:space="0" w:color="auto" w:frame="1"/>
        </w:rPr>
      </w:pPr>
      <w:r>
        <w:fldChar w:fldCharType="begin"/>
      </w:r>
      <w:r>
        <w:instrText xml:space="preserve"> HYPERLINK "https://www.armorthane.com/resources/videos/full-body-bedliner-custom-bedliner-paint-job/" </w:instrText>
      </w:r>
      <w:r>
        <w:fldChar w:fldCharType="separate"/>
      </w:r>
    </w:p>
    <w:p w14:paraId="77E9772E" w14:textId="77777777" w:rsidR="00CC34C0" w:rsidRDefault="00CC34C0" w:rsidP="00CC34C0">
      <w:pPr>
        <w:pStyle w:val="Heading5"/>
        <w:shd w:val="clear" w:color="auto" w:fill="FFFFFF"/>
        <w:spacing w:before="0" w:line="300" w:lineRule="atLeast"/>
        <w:rPr>
          <w:color w:val="005A9C"/>
          <w:sz w:val="24"/>
          <w:szCs w:val="24"/>
        </w:rPr>
      </w:pPr>
      <w:r>
        <w:rPr>
          <w:b/>
          <w:bCs/>
          <w:color w:val="005A9C"/>
          <w:sz w:val="24"/>
          <w:szCs w:val="24"/>
          <w:bdr w:val="none" w:sz="0" w:space="0" w:color="auto" w:frame="1"/>
        </w:rPr>
        <w:t>Full Body Bedliner / Custom Bedliner Paint Job</w:t>
      </w:r>
    </w:p>
    <w:p w14:paraId="528E1B44" w14:textId="77777777" w:rsidR="00CC34C0" w:rsidRDefault="00CC34C0" w:rsidP="00CC34C0">
      <w:pPr>
        <w:shd w:val="clear" w:color="auto" w:fill="FFFFFF"/>
        <w:rPr>
          <w:sz w:val="24"/>
          <w:szCs w:val="24"/>
        </w:rPr>
      </w:pPr>
      <w:r>
        <w:fldChar w:fldCharType="end"/>
      </w:r>
    </w:p>
    <w:p w14:paraId="30B8EDC6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sz w:val="21"/>
          <w:szCs w:val="21"/>
        </w:rPr>
        <w:t xml:space="preserve">We recently sprayed a Dodge Ram truck with our signature </w:t>
      </w:r>
      <w:proofErr w:type="spellStart"/>
      <w:r>
        <w:rPr>
          <w:sz w:val="21"/>
          <w:szCs w:val="21"/>
        </w:rPr>
        <w:t>ArmorLiner</w:t>
      </w:r>
      <w:proofErr w:type="spellEnd"/>
      <w:r>
        <w:rPr>
          <w:sz w:val="21"/>
          <w:szCs w:val="21"/>
        </w:rPr>
        <w:t xml:space="preserve"> material.</w:t>
      </w:r>
    </w:p>
    <w:p w14:paraId="41869840" w14:textId="77777777" w:rsidR="00CC34C0" w:rsidRDefault="00CC34C0" w:rsidP="00CC34C0">
      <w:pPr>
        <w:shd w:val="clear" w:color="auto" w:fill="FFFFFF"/>
        <w:rPr>
          <w:rStyle w:val="Hyperlink"/>
          <w:sz w:val="24"/>
          <w:szCs w:val="24"/>
          <w:u w:val="none"/>
          <w:bdr w:val="none" w:sz="0" w:space="0" w:color="auto" w:frame="1"/>
        </w:rPr>
      </w:pPr>
      <w:r>
        <w:lastRenderedPageBreak/>
        <w:fldChar w:fldCharType="begin"/>
      </w:r>
      <w:r>
        <w:instrText xml:space="preserve"> HYPERLINK "https://www.armorthane.com/resources/videos/blast-coating-demos/" </w:instrText>
      </w:r>
      <w:r>
        <w:fldChar w:fldCharType="separate"/>
      </w:r>
    </w:p>
    <w:p w14:paraId="638BA87D" w14:textId="77777777" w:rsidR="00CC34C0" w:rsidRDefault="00CC34C0" w:rsidP="00CC34C0">
      <w:pPr>
        <w:pStyle w:val="Heading5"/>
        <w:shd w:val="clear" w:color="auto" w:fill="FFFFFF"/>
        <w:spacing w:before="0" w:line="300" w:lineRule="atLeast"/>
        <w:rPr>
          <w:color w:val="005A9C"/>
          <w:sz w:val="24"/>
          <w:szCs w:val="24"/>
        </w:rPr>
      </w:pPr>
      <w:r>
        <w:rPr>
          <w:b/>
          <w:bCs/>
          <w:color w:val="005A9C"/>
          <w:sz w:val="24"/>
          <w:szCs w:val="24"/>
          <w:bdr w:val="none" w:sz="0" w:space="0" w:color="auto" w:frame="1"/>
        </w:rPr>
        <w:t xml:space="preserve">Iraqi Testing of ArmorThane </w:t>
      </w:r>
      <w:proofErr w:type="spellStart"/>
      <w:r>
        <w:rPr>
          <w:b/>
          <w:bCs/>
          <w:color w:val="005A9C"/>
          <w:sz w:val="24"/>
          <w:szCs w:val="24"/>
          <w:bdr w:val="none" w:sz="0" w:space="0" w:color="auto" w:frame="1"/>
        </w:rPr>
        <w:t>UltraBlast</w:t>
      </w:r>
      <w:proofErr w:type="spellEnd"/>
      <w:r>
        <w:rPr>
          <w:b/>
          <w:bCs/>
          <w:color w:val="005A9C"/>
          <w:sz w:val="24"/>
          <w:szCs w:val="24"/>
          <w:bdr w:val="none" w:sz="0" w:space="0" w:color="auto" w:frame="1"/>
        </w:rPr>
        <w:t xml:space="preserve"> Coating</w:t>
      </w:r>
    </w:p>
    <w:p w14:paraId="7FCBAA0F" w14:textId="77777777" w:rsidR="00CC34C0" w:rsidRDefault="00CC34C0" w:rsidP="00CC34C0">
      <w:pPr>
        <w:shd w:val="clear" w:color="auto" w:fill="FFFFFF"/>
        <w:rPr>
          <w:sz w:val="24"/>
          <w:szCs w:val="24"/>
        </w:rPr>
      </w:pPr>
      <w:r>
        <w:fldChar w:fldCharType="end"/>
      </w:r>
    </w:p>
    <w:p w14:paraId="4347FBCF" w14:textId="77777777" w:rsidR="00CC34C0" w:rsidRDefault="00CC34C0" w:rsidP="00CC34C0">
      <w:pPr>
        <w:pStyle w:val="post-excerpt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sz w:val="21"/>
          <w:szCs w:val="21"/>
        </w:rPr>
        <w:t xml:space="preserve">Watch the four bomb and ballistic tests that were conducted in Iraq using </w:t>
      </w:r>
      <w:proofErr w:type="spellStart"/>
      <w:r>
        <w:rPr>
          <w:sz w:val="21"/>
          <w:szCs w:val="21"/>
        </w:rPr>
        <w:t>UltraBlast</w:t>
      </w:r>
      <w:proofErr w:type="spellEnd"/>
      <w:r>
        <w:rPr>
          <w:sz w:val="21"/>
          <w:szCs w:val="21"/>
        </w:rPr>
        <w:t xml:space="preserve"> Polyurea Coating.</w:t>
      </w:r>
    </w:p>
    <w:p w14:paraId="445731DB" w14:textId="77777777" w:rsidR="00CC34C0" w:rsidRDefault="00CC34C0"/>
    <w:sectPr w:rsidR="00CC3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ebo">
    <w:charset w:val="B1"/>
    <w:family w:val="auto"/>
    <w:pitch w:val="variable"/>
    <w:sig w:usb0="A00008E7" w:usb1="40000043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81FAC"/>
    <w:multiLevelType w:val="multilevel"/>
    <w:tmpl w:val="A0C8B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9503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C0"/>
    <w:rsid w:val="00CC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1E26E"/>
  <w15:chartTrackingRefBased/>
  <w15:docId w15:val="{B94159D7-D5A5-48EE-B463-CD20EFCD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34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34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4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34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34C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34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C3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34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4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34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34C0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Strong">
    <w:name w:val="Strong"/>
    <w:basedOn w:val="DefaultParagraphFont"/>
    <w:uiPriority w:val="22"/>
    <w:qFormat/>
    <w:rsid w:val="00CC34C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34C0"/>
    <w:rPr>
      <w:color w:val="0000FF"/>
      <w:u w:val="single"/>
    </w:rPr>
  </w:style>
  <w:style w:type="paragraph" w:customStyle="1" w:styleId="mb-0">
    <w:name w:val="mb-0"/>
    <w:basedOn w:val="Normal"/>
    <w:rsid w:val="00CC3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-excerpt">
    <w:name w:val="post-excerpt"/>
    <w:basedOn w:val="Normal"/>
    <w:rsid w:val="00CC3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-dark">
    <w:name w:val="text-dark"/>
    <w:basedOn w:val="DefaultParagraphFont"/>
    <w:rsid w:val="00CC3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0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45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7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8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1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4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2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33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22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7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45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17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64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94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27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6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1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42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66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80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5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5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25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2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08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8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6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4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6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6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62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4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45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25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2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32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04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23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4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morthane.com/protective-coating-applications/truck-bedliner-applications/" TargetMode="External"/><Relationship Id="rId13" Type="http://schemas.openxmlformats.org/officeDocument/2006/relationships/hyperlink" Target="https://www.armorthane.com/protective-coating-applications/oem-polyurethane-applications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rmorthane.com/protective-coating-applications/" TargetMode="External"/><Relationship Id="rId12" Type="http://schemas.openxmlformats.org/officeDocument/2006/relationships/hyperlink" Target="https://www.armorthane.com/protective-coating-applications/blast-mitigation-protectio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rmorthane.com/resources/video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armorthane.com/coatings-application-equipment/" TargetMode="External"/><Relationship Id="rId11" Type="http://schemas.openxmlformats.org/officeDocument/2006/relationships/hyperlink" Target="https://www.armorthane.com/protective-coating-applications/industrial-protective-coatings/" TargetMode="External"/><Relationship Id="rId5" Type="http://schemas.openxmlformats.org/officeDocument/2006/relationships/hyperlink" Target="https://www.armorthane.com/chemical-coatings-products/" TargetMode="External"/><Relationship Id="rId15" Type="http://schemas.openxmlformats.org/officeDocument/2006/relationships/hyperlink" Target="https://www.armorthane.com/resources/news/" TargetMode="External"/><Relationship Id="rId10" Type="http://schemas.openxmlformats.org/officeDocument/2006/relationships/hyperlink" Target="https://www.armorthane.com/protective-coating-applications/ag-equipment-coating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morthane.com/protective-coating-applications/construction-coatings-applications/" TargetMode="External"/><Relationship Id="rId14" Type="http://schemas.openxmlformats.org/officeDocument/2006/relationships/hyperlink" Target="https://www.armorthane.com/armorthane-dealer-info/coatings-dealer-opportuniti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Bacon</dc:creator>
  <cp:keywords/>
  <dc:description/>
  <cp:lastModifiedBy>Troy Bacon</cp:lastModifiedBy>
  <cp:revision>1</cp:revision>
  <dcterms:created xsi:type="dcterms:W3CDTF">2022-10-31T15:34:00Z</dcterms:created>
  <dcterms:modified xsi:type="dcterms:W3CDTF">2022-10-31T15:35:00Z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686d2a53-5f23-4403-89bf-fca21c6bca4d</vt:lpwstr>
  </property>
</Properties>
</file>